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932E56" w:rsidRDefault="003437E6" w:rsidP="00932E5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932E56" w:rsidRDefault="003437E6" w:rsidP="00932E5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437E6" w:rsidRPr="00351E91" w:rsidRDefault="003437E6" w:rsidP="00932E5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0629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3437E6" w:rsidRPr="003437E6" w:rsidRDefault="00932E56" w:rsidP="00687E1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27 апреля 2022 г. № 6</w:t>
            </w:r>
            <w:r w:rsidR="00687E1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bookmarkStart w:id="0" w:name="_GoBack"/>
            <w:bookmarkEnd w:id="0"/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E29" w:rsidRPr="00C67E29" w:rsidRDefault="0011079B" w:rsidP="00C67E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политики» (далее – Программа)</w:t>
      </w:r>
      <w:r w:rsidR="00136987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AA6E46" w:rsidRDefault="00077D4B" w:rsidP="00077D4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C67E29">
        <w:rPr>
          <w:rFonts w:ascii="Times New Roman" w:hAnsi="Times New Roman" w:cs="Times New Roman"/>
          <w:sz w:val="28"/>
          <w:szCs w:val="28"/>
        </w:rPr>
        <w:t>4</w:t>
      </w:r>
      <w:r w:rsidR="00AC7F5E">
        <w:rPr>
          <w:rFonts w:ascii="Times New Roman" w:hAnsi="Times New Roman" w:cs="Times New Roman"/>
          <w:sz w:val="28"/>
          <w:szCs w:val="28"/>
        </w:rPr>
        <w:t>84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AC7F5E">
        <w:rPr>
          <w:rFonts w:ascii="Times New Roman" w:hAnsi="Times New Roman" w:cs="Times New Roman"/>
          <w:sz w:val="28"/>
          <w:szCs w:val="28"/>
        </w:rPr>
        <w:t>691,32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C67E29" w:rsidP="00C67E2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1F40">
        <w:rPr>
          <w:rFonts w:ascii="Times New Roman" w:hAnsi="Times New Roman" w:cs="Times New Roman"/>
          <w:sz w:val="28"/>
          <w:szCs w:val="28"/>
        </w:rPr>
        <w:t>в 2021</w:t>
      </w:r>
      <w:r w:rsidR="00941F40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941F40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5 738,70</w:t>
      </w:r>
      <w:r w:rsidR="00941F40">
        <w:rPr>
          <w:rFonts w:ascii="Times New Roman" w:hAnsi="Times New Roman" w:cs="Times New Roman"/>
          <w:sz w:val="28"/>
          <w:szCs w:val="28"/>
        </w:rPr>
        <w:t xml:space="preserve"> </w:t>
      </w:r>
      <w:r w:rsidR="00941F40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941F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88 798,73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941F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140 153,89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F40" w:rsidRDefault="00941F40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45" w:rsidRDefault="003A0C45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AC7F5E">
        <w:rPr>
          <w:rFonts w:ascii="Times New Roman" w:hAnsi="Times New Roman" w:cs="Times New Roman"/>
          <w:sz w:val="28"/>
          <w:szCs w:val="28"/>
        </w:rPr>
        <w:t>19 173,64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1 671,40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17 502,24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F5783">
        <w:rPr>
          <w:rFonts w:ascii="Times New Roman" w:hAnsi="Times New Roman" w:cs="Times New Roman"/>
          <w:sz w:val="28"/>
          <w:szCs w:val="28"/>
        </w:rPr>
        <w:t>0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412AE9"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2AE9" w:rsidRDefault="00412AE9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AC7F5E">
        <w:rPr>
          <w:rFonts w:ascii="Times New Roman" w:hAnsi="Times New Roman" w:cs="Times New Roman"/>
          <w:sz w:val="28"/>
          <w:szCs w:val="28"/>
        </w:rPr>
        <w:t>8 270,63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337,12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C7F5E">
        <w:rPr>
          <w:rFonts w:ascii="Times New Roman" w:hAnsi="Times New Roman" w:cs="Times New Roman"/>
          <w:sz w:val="28"/>
          <w:szCs w:val="28"/>
        </w:rPr>
        <w:t>7 053,12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880,39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412AE9"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987" w:rsidRDefault="00136987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76D3">
        <w:rPr>
          <w:rFonts w:ascii="Times New Roman" w:hAnsi="Times New Roman" w:cs="Times New Roman"/>
          <w:sz w:val="28"/>
          <w:szCs w:val="28"/>
        </w:rPr>
        <w:t xml:space="preserve">- </w:t>
      </w:r>
      <w:r w:rsidR="00DD59E1">
        <w:rPr>
          <w:rFonts w:ascii="Times New Roman" w:hAnsi="Times New Roman" w:cs="Times New Roman"/>
          <w:sz w:val="28"/>
          <w:szCs w:val="28"/>
        </w:rPr>
        <w:t>4</w:t>
      </w:r>
      <w:r w:rsidR="00AC7F5E">
        <w:rPr>
          <w:rFonts w:ascii="Times New Roman" w:hAnsi="Times New Roman" w:cs="Times New Roman"/>
          <w:sz w:val="28"/>
          <w:szCs w:val="28"/>
        </w:rPr>
        <w:t>57 247,05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</w:t>
      </w:r>
      <w:r w:rsidR="001F5783">
        <w:rPr>
          <w:rFonts w:ascii="Times New Roman" w:hAnsi="Times New Roman" w:cs="Times New Roman"/>
          <w:sz w:val="28"/>
          <w:szCs w:val="28"/>
        </w:rPr>
        <w:t>5</w:t>
      </w:r>
      <w:r w:rsidR="00A50277">
        <w:rPr>
          <w:rFonts w:ascii="Times New Roman" w:hAnsi="Times New Roman" w:cs="Times New Roman"/>
          <w:sz w:val="28"/>
          <w:szCs w:val="28"/>
        </w:rPr>
        <w:t>3</w:t>
      </w:r>
      <w:r w:rsidR="001F5783">
        <w:rPr>
          <w:rFonts w:ascii="Times New Roman" w:hAnsi="Times New Roman" w:cs="Times New Roman"/>
          <w:sz w:val="28"/>
          <w:szCs w:val="28"/>
        </w:rPr>
        <w:t> 73</w:t>
      </w:r>
      <w:r w:rsidR="00A50277">
        <w:rPr>
          <w:rFonts w:ascii="Times New Roman" w:hAnsi="Times New Roman" w:cs="Times New Roman"/>
          <w:sz w:val="28"/>
          <w:szCs w:val="28"/>
        </w:rPr>
        <w:t>0,18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1</w:t>
      </w:r>
      <w:r w:rsidR="00AC7F5E">
        <w:rPr>
          <w:rFonts w:ascii="Times New Roman" w:hAnsi="Times New Roman" w:cs="Times New Roman"/>
          <w:sz w:val="28"/>
          <w:szCs w:val="28"/>
        </w:rPr>
        <w:t>64</w:t>
      </w:r>
      <w:r w:rsidR="00A50277">
        <w:rPr>
          <w:rFonts w:ascii="Times New Roman" w:hAnsi="Times New Roman" w:cs="Times New Roman"/>
          <w:sz w:val="28"/>
          <w:szCs w:val="28"/>
        </w:rPr>
        <w:t> </w:t>
      </w:r>
      <w:r w:rsidR="00AC7F5E">
        <w:rPr>
          <w:rFonts w:ascii="Times New Roman" w:hAnsi="Times New Roman" w:cs="Times New Roman"/>
          <w:sz w:val="28"/>
          <w:szCs w:val="28"/>
        </w:rPr>
        <w:t>243</w:t>
      </w:r>
      <w:r w:rsidR="00A50277">
        <w:rPr>
          <w:rFonts w:ascii="Times New Roman" w:hAnsi="Times New Roman" w:cs="Times New Roman"/>
          <w:sz w:val="28"/>
          <w:szCs w:val="28"/>
        </w:rPr>
        <w:t>,</w:t>
      </w:r>
      <w:r w:rsidR="00AC7F5E">
        <w:rPr>
          <w:rFonts w:ascii="Times New Roman" w:hAnsi="Times New Roman" w:cs="Times New Roman"/>
          <w:sz w:val="28"/>
          <w:szCs w:val="28"/>
        </w:rPr>
        <w:t>37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139 273,50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73C" w:rsidRDefault="0061073C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Default="00F50854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текстовой части Программы:</w:t>
      </w:r>
    </w:p>
    <w:p w:rsidR="00691D20" w:rsidRPr="00B0545C" w:rsidRDefault="00F50854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7F5E">
        <w:rPr>
          <w:rFonts w:ascii="Times New Roman" w:hAnsi="Times New Roman" w:cs="Times New Roman"/>
          <w:sz w:val="28"/>
          <w:szCs w:val="28"/>
        </w:rPr>
        <w:t>бщий объем финансирования мероприятий Программы составит</w:t>
      </w:r>
      <w:r w:rsidR="00B476D3">
        <w:rPr>
          <w:rFonts w:ascii="Times New Roman" w:hAnsi="Times New Roman" w:cs="Times New Roman"/>
          <w:sz w:val="28"/>
          <w:szCs w:val="28"/>
        </w:rPr>
        <w:t xml:space="preserve">      </w:t>
      </w:r>
      <w:r w:rsidRPr="00AC7F5E">
        <w:rPr>
          <w:rFonts w:ascii="Times New Roman" w:hAnsi="Times New Roman" w:cs="Times New Roman"/>
          <w:sz w:val="28"/>
          <w:szCs w:val="28"/>
        </w:rPr>
        <w:t xml:space="preserve"> 484 691,32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155 738,70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188 798,73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2023 году – 140 153,89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федерального бюджета – 19 173,64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1 671,40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17 502,24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бюджета Ставропольского края – 8 270,63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337,12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7 053,12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2023 году – 880,39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457 247,05 тыс. рублей, в том числе по годам: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2021 году – 153 730,18 тыс. рублей;</w:t>
      </w:r>
    </w:p>
    <w:p w:rsidR="00AC7F5E" w:rsidRPr="00AC7F5E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>в 2022 году – 164 243,37 тыс. рублей;</w:t>
      </w:r>
    </w:p>
    <w:p w:rsidR="006120DC" w:rsidRDefault="00AC7F5E" w:rsidP="00AC7F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F5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139 273,50 тыс. рублей.</w:t>
      </w:r>
    </w:p>
    <w:p w:rsidR="00E74992" w:rsidRPr="008C3303" w:rsidRDefault="006120DC" w:rsidP="00B476D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B476D3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4F0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854" w:rsidRPr="006B2088" w:rsidRDefault="006B2088" w:rsidP="006B20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Программе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44E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44EB" w:rsidRPr="006B2088">
        <w:rPr>
          <w:rFonts w:ascii="Times New Roman" w:hAnsi="Times New Roman" w:cs="Times New Roman"/>
          <w:sz w:val="28"/>
          <w:szCs w:val="28"/>
        </w:rPr>
        <w:t>паспорт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0854" w:rsidRPr="006B2088">
        <w:rPr>
          <w:rFonts w:ascii="Times New Roman" w:hAnsi="Times New Roman" w:cs="Times New Roman"/>
          <w:sz w:val="28"/>
          <w:szCs w:val="28"/>
        </w:rPr>
        <w:t>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</w:p>
    <w:p w:rsidR="00CD5CC9" w:rsidRPr="00F50854" w:rsidRDefault="00F50854" w:rsidP="00F50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854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532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EA406B">
        <w:rPr>
          <w:rFonts w:ascii="Times New Roman" w:hAnsi="Times New Roman" w:cs="Times New Roman"/>
          <w:sz w:val="28"/>
          <w:szCs w:val="28"/>
        </w:rPr>
        <w:br/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009B">
        <w:rPr>
          <w:rFonts w:ascii="Times New Roman" w:hAnsi="Times New Roman" w:cs="Times New Roman"/>
          <w:sz w:val="28"/>
          <w:szCs w:val="28"/>
        </w:rPr>
        <w:t>86 613,16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</w:t>
      </w:r>
      <w:r w:rsidR="00EA406B">
        <w:rPr>
          <w:rFonts w:ascii="Times New Roman" w:hAnsi="Times New Roman" w:cs="Times New Roman"/>
          <w:sz w:val="28"/>
          <w:szCs w:val="28"/>
        </w:rPr>
        <w:t>20,09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55 702,77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110 990,30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4F009B">
        <w:rPr>
          <w:rFonts w:ascii="Times New Roman" w:hAnsi="Times New Roman" w:cs="Times New Roman"/>
          <w:sz w:val="28"/>
          <w:szCs w:val="28"/>
        </w:rPr>
        <w:t>17 825,61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4D54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4963BA">
        <w:rPr>
          <w:rFonts w:ascii="Times New Roman" w:hAnsi="Times New Roman" w:cs="Times New Roman"/>
          <w:sz w:val="28"/>
          <w:szCs w:val="28"/>
        </w:rPr>
        <w:t> </w:t>
      </w:r>
      <w:r w:rsidR="00EA406B">
        <w:rPr>
          <w:rFonts w:ascii="Times New Roman" w:hAnsi="Times New Roman" w:cs="Times New Roman"/>
          <w:sz w:val="28"/>
          <w:szCs w:val="28"/>
        </w:rPr>
        <w:t>000</w:t>
      </w:r>
      <w:r w:rsidR="004963BA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lastRenderedPageBreak/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16 825,61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963BA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5521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4F009B">
        <w:rPr>
          <w:rFonts w:ascii="Times New Roman" w:hAnsi="Times New Roman" w:cs="Times New Roman"/>
          <w:sz w:val="28"/>
          <w:szCs w:val="28"/>
        </w:rPr>
        <w:t>6</w:t>
      </w:r>
      <w:r w:rsidR="006A4808">
        <w:rPr>
          <w:rFonts w:ascii="Times New Roman" w:hAnsi="Times New Roman" w:cs="Times New Roman"/>
          <w:sz w:val="28"/>
          <w:szCs w:val="28"/>
        </w:rPr>
        <w:t xml:space="preserve"> </w:t>
      </w:r>
      <w:r w:rsidR="004F009B">
        <w:rPr>
          <w:rFonts w:ascii="Times New Roman" w:hAnsi="Times New Roman" w:cs="Times New Roman"/>
          <w:sz w:val="28"/>
          <w:szCs w:val="28"/>
        </w:rPr>
        <w:t>913,19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808">
        <w:rPr>
          <w:rFonts w:ascii="Times New Roman" w:hAnsi="Times New Roman" w:cs="Times New Roman"/>
          <w:sz w:val="28"/>
          <w:szCs w:val="28"/>
        </w:rPr>
        <w:t>63,83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4F009B">
        <w:rPr>
          <w:rFonts w:ascii="Times New Roman" w:hAnsi="Times New Roman" w:cs="Times New Roman"/>
          <w:sz w:val="28"/>
          <w:szCs w:val="28"/>
        </w:rPr>
        <w:t>6 849,36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A4808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D59E1">
        <w:rPr>
          <w:rFonts w:ascii="Times New Roman" w:hAnsi="Times New Roman" w:cs="Times New Roman"/>
          <w:sz w:val="28"/>
          <w:szCs w:val="28"/>
        </w:rPr>
        <w:t>3</w:t>
      </w:r>
      <w:r w:rsidR="004F009B">
        <w:rPr>
          <w:rFonts w:ascii="Times New Roman" w:hAnsi="Times New Roman" w:cs="Times New Roman"/>
          <w:sz w:val="28"/>
          <w:szCs w:val="28"/>
        </w:rPr>
        <w:t>61 874,36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</w:t>
      </w:r>
      <w:r w:rsidR="005D7DE7">
        <w:rPr>
          <w:rFonts w:ascii="Times New Roman" w:hAnsi="Times New Roman" w:cs="Times New Roman"/>
          <w:sz w:val="28"/>
          <w:szCs w:val="28"/>
        </w:rPr>
        <w:t>8 856,26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4F009B">
        <w:rPr>
          <w:rFonts w:ascii="Times New Roman" w:hAnsi="Times New Roman" w:cs="Times New Roman"/>
          <w:sz w:val="28"/>
          <w:szCs w:val="28"/>
        </w:rPr>
        <w:t>32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4F009B">
        <w:rPr>
          <w:rFonts w:ascii="Times New Roman" w:hAnsi="Times New Roman" w:cs="Times New Roman"/>
          <w:sz w:val="28"/>
          <w:szCs w:val="28"/>
        </w:rPr>
        <w:t>027</w:t>
      </w:r>
      <w:r w:rsidR="000008E8">
        <w:rPr>
          <w:rFonts w:ascii="Times New Roman" w:hAnsi="Times New Roman" w:cs="Times New Roman"/>
          <w:sz w:val="28"/>
          <w:szCs w:val="28"/>
        </w:rPr>
        <w:t>,8</w:t>
      </w:r>
      <w:r w:rsidR="004F009B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110 990,30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2FEE" w:rsidRPr="00075914" w:rsidRDefault="00532FEE" w:rsidP="003E4C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CF0" w:rsidRDefault="00F50854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7C6C2E" w:rsidRPr="007C6C2E" w:rsidRDefault="007C6C2E" w:rsidP="004D54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6C2E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</w:t>
      </w:r>
      <w:r w:rsidR="004D54D0">
        <w:rPr>
          <w:rFonts w:ascii="Times New Roman" w:hAnsi="Times New Roman" w:cs="Times New Roman"/>
          <w:sz w:val="28"/>
          <w:szCs w:val="28"/>
        </w:rPr>
        <w:t>Подп</w:t>
      </w:r>
      <w:r w:rsidRPr="007C6C2E"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386 613,16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119 920,09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155 702,77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110 990,30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федерального бюджета – 17 825,61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1 000,00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16 825,61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Ставропольского края – 6 913,19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63,83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6 849,36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361 874,36 тыс. рублей, в том числе по годам: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2021 году – 118 856,26 тыс. рублей;</w:t>
      </w:r>
    </w:p>
    <w:p w:rsidR="007C6C2E" w:rsidRPr="007C6C2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>в 2022 году – 132 027,80 тыс. рублей;</w:t>
      </w:r>
    </w:p>
    <w:p w:rsidR="003E4C8E" w:rsidRDefault="007C6C2E" w:rsidP="007C6C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6C2E">
        <w:rPr>
          <w:rFonts w:ascii="Times New Roman" w:hAnsi="Times New Roman" w:cs="Times New Roman"/>
          <w:sz w:val="28"/>
          <w:szCs w:val="28"/>
        </w:rPr>
        <w:t xml:space="preserve">в 2023 </w:t>
      </w:r>
      <w:r>
        <w:rPr>
          <w:rFonts w:ascii="Times New Roman" w:hAnsi="Times New Roman" w:cs="Times New Roman"/>
          <w:sz w:val="28"/>
          <w:szCs w:val="28"/>
        </w:rPr>
        <w:t>году – 110 990,30 тыс. рублей.</w:t>
      </w:r>
    </w:p>
    <w:p w:rsidR="003E4C8E" w:rsidRDefault="003E4C8E" w:rsidP="00DA6401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401" w:rsidRPr="007A1C48" w:rsidRDefault="007A1C48" w:rsidP="007A1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В приложение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изменения:</w:t>
      </w:r>
    </w:p>
    <w:p w:rsidR="00DA6401" w:rsidRDefault="000742EC" w:rsidP="00DA6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A704DE">
        <w:rPr>
          <w:rFonts w:ascii="Times New Roman" w:hAnsi="Times New Roman" w:cs="Times New Roman"/>
          <w:sz w:val="28"/>
          <w:szCs w:val="28"/>
        </w:rPr>
        <w:t>9</w:t>
      </w:r>
      <w:r w:rsidR="00017AD0">
        <w:rPr>
          <w:rFonts w:ascii="Times New Roman" w:hAnsi="Times New Roman" w:cs="Times New Roman"/>
          <w:sz w:val="28"/>
          <w:szCs w:val="28"/>
        </w:rPr>
        <w:t>8 078,16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354F9B">
        <w:rPr>
          <w:rFonts w:ascii="Times New Roman" w:hAnsi="Times New Roman" w:cs="Times New Roman"/>
          <w:sz w:val="28"/>
          <w:szCs w:val="28"/>
        </w:rPr>
        <w:t>5 818,61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54F9B">
        <w:rPr>
          <w:rFonts w:ascii="Times New Roman" w:hAnsi="Times New Roman" w:cs="Times New Roman"/>
          <w:sz w:val="28"/>
          <w:szCs w:val="28"/>
        </w:rPr>
        <w:t>3</w:t>
      </w:r>
      <w:r w:rsidR="00017AD0">
        <w:rPr>
          <w:rFonts w:ascii="Times New Roman" w:hAnsi="Times New Roman" w:cs="Times New Roman"/>
          <w:sz w:val="28"/>
          <w:szCs w:val="28"/>
        </w:rPr>
        <w:t>3 095,96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D59E1">
        <w:rPr>
          <w:rFonts w:ascii="Times New Roman" w:hAnsi="Times New Roman" w:cs="Times New Roman"/>
          <w:sz w:val="28"/>
          <w:szCs w:val="28"/>
        </w:rPr>
        <w:t>29 163,59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017AD0">
        <w:rPr>
          <w:rFonts w:ascii="Times New Roman" w:hAnsi="Times New Roman" w:cs="Times New Roman"/>
          <w:sz w:val="28"/>
          <w:szCs w:val="28"/>
        </w:rPr>
        <w:t>1 348,03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671,40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Default="00354F9B" w:rsidP="005D322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017AD0">
        <w:rPr>
          <w:rFonts w:ascii="Times New Roman" w:hAnsi="Times New Roman" w:cs="Times New Roman"/>
          <w:sz w:val="28"/>
          <w:szCs w:val="28"/>
        </w:rPr>
        <w:t>1 357,44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354F9B">
        <w:rPr>
          <w:rFonts w:ascii="Times New Roman" w:hAnsi="Times New Roman" w:cs="Times New Roman"/>
          <w:sz w:val="28"/>
          <w:szCs w:val="28"/>
        </w:rPr>
        <w:t>73,29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50277">
        <w:rPr>
          <w:rFonts w:ascii="Times New Roman" w:hAnsi="Times New Roman" w:cs="Times New Roman"/>
          <w:sz w:val="28"/>
          <w:szCs w:val="28"/>
        </w:rPr>
        <w:t>880,39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9</w:t>
      </w:r>
      <w:r w:rsidR="007A1C48">
        <w:rPr>
          <w:rFonts w:ascii="Times New Roman" w:hAnsi="Times New Roman" w:cs="Times New Roman"/>
          <w:sz w:val="28"/>
          <w:szCs w:val="28"/>
        </w:rPr>
        <w:t>5 372,69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F9B">
        <w:rPr>
          <w:rFonts w:ascii="Times New Roman" w:hAnsi="Times New Roman" w:cs="Times New Roman"/>
          <w:sz w:val="28"/>
          <w:szCs w:val="28"/>
        </w:rPr>
        <w:t>34 873,92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17AD0">
        <w:rPr>
          <w:rFonts w:ascii="Times New Roman" w:hAnsi="Times New Roman" w:cs="Times New Roman"/>
          <w:sz w:val="28"/>
          <w:szCs w:val="28"/>
        </w:rPr>
        <w:t>32 215,57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6401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7D434F">
        <w:rPr>
          <w:rFonts w:ascii="Times New Roman" w:hAnsi="Times New Roman" w:cs="Times New Roman"/>
          <w:sz w:val="28"/>
          <w:szCs w:val="28"/>
        </w:rPr>
        <w:t>28 283,20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0742E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4F9B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="00017AD0">
        <w:rPr>
          <w:rFonts w:ascii="Times New Roman" w:hAnsi="Times New Roman" w:cs="Times New Roman"/>
          <w:sz w:val="28"/>
          <w:szCs w:val="28"/>
        </w:rPr>
        <w:t>8 078</w:t>
      </w:r>
      <w:r w:rsidRPr="00354F9B">
        <w:rPr>
          <w:rFonts w:ascii="Times New Roman" w:hAnsi="Times New Roman" w:cs="Times New Roman"/>
          <w:sz w:val="28"/>
          <w:szCs w:val="28"/>
        </w:rPr>
        <w:t>,</w:t>
      </w:r>
      <w:r w:rsidR="00017AD0">
        <w:rPr>
          <w:rFonts w:ascii="Times New Roman" w:hAnsi="Times New Roman" w:cs="Times New Roman"/>
          <w:sz w:val="28"/>
          <w:szCs w:val="28"/>
        </w:rPr>
        <w:t>16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35 818,61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2022 году – 3</w:t>
      </w:r>
      <w:r w:rsidR="00017AD0">
        <w:rPr>
          <w:rFonts w:ascii="Times New Roman" w:hAnsi="Times New Roman" w:cs="Times New Roman"/>
          <w:sz w:val="28"/>
          <w:szCs w:val="28"/>
        </w:rPr>
        <w:t>3 095,96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2023 году – 2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Pr="00354F9B">
        <w:rPr>
          <w:rFonts w:ascii="Times New Roman" w:hAnsi="Times New Roman" w:cs="Times New Roman"/>
          <w:sz w:val="28"/>
          <w:szCs w:val="28"/>
        </w:rPr>
        <w:t xml:space="preserve"> </w:t>
      </w:r>
      <w:r w:rsidR="007D434F">
        <w:rPr>
          <w:rFonts w:ascii="Times New Roman" w:hAnsi="Times New Roman" w:cs="Times New Roman"/>
          <w:sz w:val="28"/>
          <w:szCs w:val="28"/>
        </w:rPr>
        <w:t>163</w:t>
      </w:r>
      <w:r w:rsidR="000008E8">
        <w:rPr>
          <w:rFonts w:ascii="Times New Roman" w:hAnsi="Times New Roman" w:cs="Times New Roman"/>
          <w:sz w:val="28"/>
          <w:szCs w:val="28"/>
        </w:rPr>
        <w:t>,59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017AD0">
        <w:rPr>
          <w:rFonts w:ascii="Times New Roman" w:hAnsi="Times New Roman" w:cs="Times New Roman"/>
          <w:sz w:val="28"/>
          <w:szCs w:val="28"/>
        </w:rPr>
        <w:t>1 348,03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lastRenderedPageBreak/>
        <w:t>в 2021 году – 671,40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676,63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2023 году – 0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017AD0">
        <w:rPr>
          <w:rFonts w:ascii="Times New Roman" w:hAnsi="Times New Roman" w:cs="Times New Roman"/>
          <w:sz w:val="28"/>
          <w:szCs w:val="28"/>
        </w:rPr>
        <w:t>1 357,44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273,29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17AD0">
        <w:rPr>
          <w:rFonts w:ascii="Times New Roman" w:hAnsi="Times New Roman" w:cs="Times New Roman"/>
          <w:sz w:val="28"/>
          <w:szCs w:val="28"/>
        </w:rPr>
        <w:t>203,76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8F01EF">
        <w:rPr>
          <w:rFonts w:ascii="Times New Roman" w:hAnsi="Times New Roman" w:cs="Times New Roman"/>
          <w:sz w:val="28"/>
          <w:szCs w:val="28"/>
        </w:rPr>
        <w:t>880,39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7D434F">
        <w:rPr>
          <w:rFonts w:ascii="Times New Roman" w:hAnsi="Times New Roman" w:cs="Times New Roman"/>
          <w:sz w:val="28"/>
          <w:szCs w:val="28"/>
        </w:rPr>
        <w:t>9</w:t>
      </w:r>
      <w:r w:rsidR="00A94392">
        <w:rPr>
          <w:rFonts w:ascii="Times New Roman" w:hAnsi="Times New Roman" w:cs="Times New Roman"/>
          <w:sz w:val="28"/>
          <w:szCs w:val="28"/>
        </w:rPr>
        <w:t>5 372,69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2021 году – 34 873,92 тыс. рублей;</w:t>
      </w:r>
    </w:p>
    <w:p w:rsidR="00354F9B" w:rsidRPr="00354F9B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A94392">
        <w:rPr>
          <w:rFonts w:ascii="Times New Roman" w:hAnsi="Times New Roman" w:cs="Times New Roman"/>
          <w:sz w:val="28"/>
          <w:szCs w:val="28"/>
        </w:rPr>
        <w:t>32 215,57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354F9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2023 году – </w:t>
      </w:r>
      <w:r w:rsidR="007D434F">
        <w:rPr>
          <w:rFonts w:ascii="Times New Roman" w:hAnsi="Times New Roman" w:cs="Times New Roman"/>
          <w:sz w:val="28"/>
          <w:szCs w:val="28"/>
        </w:rPr>
        <w:t>28 283,20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5D322C" w:rsidRDefault="005D322C" w:rsidP="005D322C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986D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86DE3" w:rsidRDefault="00986DE3" w:rsidP="00986DE3">
      <w:pPr>
        <w:pStyle w:val="a5"/>
        <w:ind w:right="-7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</w:p>
    <w:sectPr w:rsidR="00986DE3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B17" w:rsidRDefault="00D96B17" w:rsidP="007B691C">
      <w:pPr>
        <w:spacing w:after="0" w:line="240" w:lineRule="auto"/>
      </w:pPr>
      <w:r>
        <w:separator/>
      </w:r>
    </w:p>
  </w:endnote>
  <w:endnote w:type="continuationSeparator" w:id="0">
    <w:p w:rsidR="00D96B17" w:rsidRDefault="00D96B17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B17" w:rsidRDefault="00D96B17" w:rsidP="007B691C">
      <w:pPr>
        <w:spacing w:after="0" w:line="240" w:lineRule="auto"/>
      </w:pPr>
      <w:r>
        <w:separator/>
      </w:r>
    </w:p>
  </w:footnote>
  <w:footnote w:type="continuationSeparator" w:id="0">
    <w:p w:rsidR="00D96B17" w:rsidRDefault="00D96B17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E14">
          <w:rPr>
            <w:noProof/>
          </w:rPr>
          <w:t>5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116E"/>
    <w:rsid w:val="00017AD0"/>
    <w:rsid w:val="000244EB"/>
    <w:rsid w:val="000247FD"/>
    <w:rsid w:val="00055685"/>
    <w:rsid w:val="00062949"/>
    <w:rsid w:val="000742EC"/>
    <w:rsid w:val="00074320"/>
    <w:rsid w:val="00075914"/>
    <w:rsid w:val="00077D4B"/>
    <w:rsid w:val="000807B1"/>
    <w:rsid w:val="00096293"/>
    <w:rsid w:val="000A7847"/>
    <w:rsid w:val="000B6E23"/>
    <w:rsid w:val="0011079B"/>
    <w:rsid w:val="00136987"/>
    <w:rsid w:val="00163887"/>
    <w:rsid w:val="00164F6E"/>
    <w:rsid w:val="001738D0"/>
    <w:rsid w:val="001747B4"/>
    <w:rsid w:val="00176C47"/>
    <w:rsid w:val="001B352B"/>
    <w:rsid w:val="001F5783"/>
    <w:rsid w:val="00210ADC"/>
    <w:rsid w:val="002201E3"/>
    <w:rsid w:val="002278E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54F9B"/>
    <w:rsid w:val="003A0C45"/>
    <w:rsid w:val="003B7542"/>
    <w:rsid w:val="003C30B8"/>
    <w:rsid w:val="003C3412"/>
    <w:rsid w:val="003E4C8E"/>
    <w:rsid w:val="00412AE9"/>
    <w:rsid w:val="004166D7"/>
    <w:rsid w:val="0045309A"/>
    <w:rsid w:val="00462B7B"/>
    <w:rsid w:val="0047486D"/>
    <w:rsid w:val="00474BCB"/>
    <w:rsid w:val="00491705"/>
    <w:rsid w:val="004932B5"/>
    <w:rsid w:val="004963BA"/>
    <w:rsid w:val="004A14DD"/>
    <w:rsid w:val="004D54D0"/>
    <w:rsid w:val="004D5F1D"/>
    <w:rsid w:val="004F009B"/>
    <w:rsid w:val="005103DE"/>
    <w:rsid w:val="00512ABD"/>
    <w:rsid w:val="00532FEE"/>
    <w:rsid w:val="0055215E"/>
    <w:rsid w:val="005629E9"/>
    <w:rsid w:val="00595237"/>
    <w:rsid w:val="005C4B1B"/>
    <w:rsid w:val="005D322C"/>
    <w:rsid w:val="005D4D86"/>
    <w:rsid w:val="005D77FF"/>
    <w:rsid w:val="005D7DE7"/>
    <w:rsid w:val="0061073C"/>
    <w:rsid w:val="006120DC"/>
    <w:rsid w:val="006615BF"/>
    <w:rsid w:val="00663E01"/>
    <w:rsid w:val="00673F42"/>
    <w:rsid w:val="00687E14"/>
    <w:rsid w:val="00691D20"/>
    <w:rsid w:val="006A4808"/>
    <w:rsid w:val="006B2088"/>
    <w:rsid w:val="006C038A"/>
    <w:rsid w:val="00721296"/>
    <w:rsid w:val="00732D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434F"/>
    <w:rsid w:val="007D792A"/>
    <w:rsid w:val="008445D5"/>
    <w:rsid w:val="00844AF2"/>
    <w:rsid w:val="008903F5"/>
    <w:rsid w:val="008A1F9B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C1D2E"/>
    <w:rsid w:val="009F7C36"/>
    <w:rsid w:val="00A33037"/>
    <w:rsid w:val="00A433FB"/>
    <w:rsid w:val="00A50277"/>
    <w:rsid w:val="00A55453"/>
    <w:rsid w:val="00A704DE"/>
    <w:rsid w:val="00A857F5"/>
    <w:rsid w:val="00A94392"/>
    <w:rsid w:val="00AA5076"/>
    <w:rsid w:val="00AA6E46"/>
    <w:rsid w:val="00AB220A"/>
    <w:rsid w:val="00AC7F5E"/>
    <w:rsid w:val="00AF45B2"/>
    <w:rsid w:val="00B0545C"/>
    <w:rsid w:val="00B26BFE"/>
    <w:rsid w:val="00B405AE"/>
    <w:rsid w:val="00B476D3"/>
    <w:rsid w:val="00B86813"/>
    <w:rsid w:val="00B970EB"/>
    <w:rsid w:val="00BA01BD"/>
    <w:rsid w:val="00BA2E18"/>
    <w:rsid w:val="00BB5789"/>
    <w:rsid w:val="00BC2A55"/>
    <w:rsid w:val="00BD7201"/>
    <w:rsid w:val="00BE066E"/>
    <w:rsid w:val="00BF3357"/>
    <w:rsid w:val="00C020D5"/>
    <w:rsid w:val="00C152BE"/>
    <w:rsid w:val="00C23AF4"/>
    <w:rsid w:val="00C32E1A"/>
    <w:rsid w:val="00C67E29"/>
    <w:rsid w:val="00C71280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96B17"/>
    <w:rsid w:val="00DA6401"/>
    <w:rsid w:val="00DC6432"/>
    <w:rsid w:val="00DD59E1"/>
    <w:rsid w:val="00DF736A"/>
    <w:rsid w:val="00DF7447"/>
    <w:rsid w:val="00E72217"/>
    <w:rsid w:val="00E74992"/>
    <w:rsid w:val="00EA406B"/>
    <w:rsid w:val="00EE1981"/>
    <w:rsid w:val="00F00820"/>
    <w:rsid w:val="00F30991"/>
    <w:rsid w:val="00F50854"/>
    <w:rsid w:val="00F63984"/>
    <w:rsid w:val="00FA51A9"/>
    <w:rsid w:val="00FC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746E-9332-4A2E-82FA-D778B01A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Князь Александра Николаевна</cp:lastModifiedBy>
  <cp:revision>22</cp:revision>
  <cp:lastPrinted>2022-04-25T13:08:00Z</cp:lastPrinted>
  <dcterms:created xsi:type="dcterms:W3CDTF">2022-02-18T08:03:00Z</dcterms:created>
  <dcterms:modified xsi:type="dcterms:W3CDTF">2022-04-28T08:35:00Z</dcterms:modified>
</cp:coreProperties>
</file>